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68E" w:rsidRDefault="0096768E" w:rsidP="0096768E">
      <w:bookmarkStart w:id="0" w:name="_GoBack"/>
      <w:bookmarkEnd w:id="0"/>
      <w:smartTag w:uri="urn:schemas-microsoft-com:office:smarttags" w:element="place">
        <w:r>
          <w:t>EUROPE</w:t>
        </w:r>
      </w:smartTag>
    </w:p>
    <w:p w:rsidR="0096768E" w:rsidRDefault="0096768E" w:rsidP="0096768E"/>
    <w:p w:rsidR="0096768E" w:rsidRDefault="0096768E" w:rsidP="0096768E">
      <w:smartTag w:uri="urn:schemas-microsoft-com:office:smarttags" w:element="country-region">
        <w:smartTag w:uri="urn:schemas-microsoft-com:office:smarttags" w:element="place">
          <w:r>
            <w:t>ITALY</w:t>
          </w:r>
        </w:smartTag>
      </w:smartTag>
    </w:p>
    <w:p w:rsidR="0096768E" w:rsidRDefault="0096768E" w:rsidP="0096768E">
      <w:smartTag w:uri="urn:schemas-microsoft-com:office:smarttags" w:element="City">
        <w:smartTag w:uri="urn:schemas-microsoft-com:office:smarttags" w:element="place">
          <w:r>
            <w:t>Rome</w:t>
          </w:r>
        </w:smartTag>
      </w:smartTag>
      <w:r>
        <w:t xml:space="preserve"> –</w:t>
      </w:r>
    </w:p>
    <w:p w:rsidR="0096768E" w:rsidRDefault="0096768E" w:rsidP="0096768E">
      <w:r>
        <w:t xml:space="preserve">See the Coliseum and the </w:t>
      </w:r>
      <w:smartTag w:uri="urn:schemas-microsoft-com:office:smarttags" w:element="country-region">
        <w:smartTag w:uri="urn:schemas-microsoft-com:office:smarttags" w:element="place">
          <w:r>
            <w:t>Vatican</w:t>
          </w:r>
        </w:smartTag>
      </w:smartTag>
      <w:r>
        <w:t xml:space="preserve">.  Explore the many piazzas, and enjoy some of the most fashionable shops in </w:t>
      </w:r>
      <w:smartTag w:uri="urn:schemas-microsoft-com:office:smarttags" w:element="place">
        <w:r>
          <w:t>Europe</w:t>
        </w:r>
      </w:smartTag>
      <w:r>
        <w:t>.</w:t>
      </w:r>
    </w:p>
    <w:p w:rsidR="0096768E" w:rsidRDefault="0096768E" w:rsidP="0096768E">
      <w:smartTag w:uri="urn:schemas-microsoft-com:office:smarttags" w:element="City">
        <w:smartTag w:uri="urn:schemas-microsoft-com:office:smarttags" w:element="place">
          <w:r>
            <w:t>Venice</w:t>
          </w:r>
        </w:smartTag>
      </w:smartTag>
      <w:r>
        <w:t xml:space="preserve"> –</w:t>
      </w:r>
    </w:p>
    <w:p w:rsidR="0096768E" w:rsidRDefault="0096768E" w:rsidP="0096768E">
      <w:r>
        <w:t xml:space="preserve">Take a gondola ride along the </w:t>
      </w:r>
      <w:smartTag w:uri="urn:schemas-microsoft-com:office:smarttags" w:element="place">
        <w:r>
          <w:t>Grand Canal</w:t>
        </w:r>
      </w:smartTag>
      <w:r>
        <w:t>.  Walk through the narrow streets, and visit the magnificent churches.</w:t>
      </w:r>
    </w:p>
    <w:p w:rsidR="0096768E" w:rsidRDefault="0096768E" w:rsidP="0096768E"/>
    <w:p w:rsidR="0096768E" w:rsidRDefault="0096768E" w:rsidP="0096768E">
      <w:smartTag w:uri="urn:schemas-microsoft-com:office:smarttags" w:element="country-region">
        <w:smartTag w:uri="urn:schemas-microsoft-com:office:smarttags" w:element="place">
          <w:r>
            <w:t>FRANCE</w:t>
          </w:r>
        </w:smartTag>
      </w:smartTag>
    </w:p>
    <w:p w:rsidR="0096768E" w:rsidRDefault="0096768E" w:rsidP="0096768E">
      <w:smartTag w:uri="urn:schemas-microsoft-com:office:smarttags" w:element="City">
        <w:smartTag w:uri="urn:schemas-microsoft-com:office:smarttags" w:element="place">
          <w:r>
            <w:t>Paris</w:t>
          </w:r>
        </w:smartTag>
      </w:smartTag>
      <w:r>
        <w:t xml:space="preserve"> –</w:t>
      </w:r>
    </w:p>
    <w:p w:rsidR="0096768E" w:rsidRDefault="0096768E" w:rsidP="0096768E">
      <w:r>
        <w:t xml:space="preserve">Spend your days shopping or visiting such sights as the </w:t>
      </w:r>
      <w:smartTag w:uri="urn:schemas-microsoft-com:office:smarttags" w:element="place">
        <w:smartTag w:uri="urn:schemas-microsoft-com:office:smarttags" w:element="PlaceName">
          <w:r>
            <w:t>Eiffel</w:t>
          </w:r>
        </w:smartTag>
        <w:r>
          <w:t xml:space="preserve"> </w:t>
        </w:r>
        <w:smartTag w:uri="urn:schemas-microsoft-com:office:smarttags" w:element="PlaceType">
          <w:r>
            <w:t>Tower</w:t>
          </w:r>
        </w:smartTag>
      </w:smartTag>
      <w:r>
        <w:t xml:space="preserve"> and the Louvre.  After dark, enjoy the famous Parisian nightlife.</w:t>
      </w:r>
    </w:p>
    <w:p w:rsidR="0096768E" w:rsidRDefault="0096768E" w:rsidP="0096768E">
      <w:r>
        <w:t>Nice –</w:t>
      </w:r>
    </w:p>
    <w:p w:rsidR="0096768E" w:rsidRDefault="0096768E" w:rsidP="0096768E">
      <w:r>
        <w:t xml:space="preserve">Enjoy the sunny Mediterranean climate, as well as the many surprises this resort city has to offer. </w:t>
      </w:r>
    </w:p>
    <w:p w:rsidR="0096768E" w:rsidRDefault="0096768E" w:rsidP="0096768E">
      <w:r>
        <w:br w:type="page"/>
      </w:r>
      <w:r>
        <w:lastRenderedPageBreak/>
        <w:t>AFRICA</w:t>
      </w:r>
    </w:p>
    <w:p w:rsidR="0096768E" w:rsidRDefault="0096768E" w:rsidP="0096768E"/>
    <w:p w:rsidR="0096768E" w:rsidRDefault="0096768E" w:rsidP="0096768E">
      <w:smartTag w:uri="urn:schemas-microsoft-com:office:smarttags" w:element="country-region">
        <w:smartTag w:uri="urn:schemas-microsoft-com:office:smarttags" w:element="place">
          <w:r>
            <w:t>MOROCCO</w:t>
          </w:r>
        </w:smartTag>
      </w:smartTag>
    </w:p>
    <w:p w:rsidR="0096768E" w:rsidRDefault="0096768E" w:rsidP="0096768E">
      <w:r>
        <w:t xml:space="preserve">Set in North Africa, beside the Mediterranean, you will remember </w:t>
      </w:r>
      <w:smartTag w:uri="urn:schemas-microsoft-com:office:smarttags" w:element="country-region">
        <w:smartTag w:uri="urn:schemas-microsoft-com:office:smarttags" w:element="place">
          <w:r>
            <w:t>Morocco</w:t>
          </w:r>
        </w:smartTag>
      </w:smartTag>
      <w:r>
        <w:t xml:space="preserve"> for its bustling markets, where shopping for bargains is an experience in itself!</w:t>
      </w:r>
    </w:p>
    <w:p w:rsidR="0096768E" w:rsidRDefault="0096768E" w:rsidP="0096768E"/>
    <w:p w:rsidR="0096768E" w:rsidRDefault="0096768E" w:rsidP="0096768E">
      <w:smartTag w:uri="urn:schemas-microsoft-com:office:smarttags" w:element="country-region">
        <w:smartTag w:uri="urn:schemas-microsoft-com:office:smarttags" w:element="place">
          <w:r>
            <w:t>KENYA</w:t>
          </w:r>
        </w:smartTag>
      </w:smartTag>
    </w:p>
    <w:p w:rsidR="00F93301" w:rsidRDefault="0096768E" w:rsidP="0096768E">
      <w:r>
        <w:t xml:space="preserve">In East Africa, </w:t>
      </w:r>
      <w:smartTag w:uri="urn:schemas-microsoft-com:office:smarttags" w:element="country-region">
        <w:smartTag w:uri="urn:schemas-microsoft-com:office:smarttags" w:element="place">
          <w:r>
            <w:t>Kenya</w:t>
          </w:r>
        </w:smartTag>
      </w:smartTag>
      <w:r>
        <w:t xml:space="preserve"> is the perfect place to join a safari.  Bring your camera and plenty of film for “shooting” the wildlife.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68E"/>
    <w:rsid w:val="0016267E"/>
    <w:rsid w:val="001F6CAB"/>
    <w:rsid w:val="0020212B"/>
    <w:rsid w:val="00234EF4"/>
    <w:rsid w:val="00245BA3"/>
    <w:rsid w:val="0036243A"/>
    <w:rsid w:val="004B63D6"/>
    <w:rsid w:val="004D12F8"/>
    <w:rsid w:val="0050725A"/>
    <w:rsid w:val="005632D9"/>
    <w:rsid w:val="005A58A1"/>
    <w:rsid w:val="005B764D"/>
    <w:rsid w:val="00664494"/>
    <w:rsid w:val="007E7E23"/>
    <w:rsid w:val="00887D78"/>
    <w:rsid w:val="00896617"/>
    <w:rsid w:val="009510E5"/>
    <w:rsid w:val="009557DF"/>
    <w:rsid w:val="0096768E"/>
    <w:rsid w:val="009B17C6"/>
    <w:rsid w:val="00AF7A38"/>
    <w:rsid w:val="00C07716"/>
    <w:rsid w:val="00C55B08"/>
    <w:rsid w:val="00C80BDB"/>
    <w:rsid w:val="00D26690"/>
    <w:rsid w:val="00D648F9"/>
    <w:rsid w:val="00E55928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676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Tours Info</vt:lpstr>
    </vt:vector>
  </TitlesOfParts>
  <Manager/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Tours Info</dc:title>
  <dc:subject/>
  <dc:creator/>
  <cp:keywords/>
  <dc:description/>
  <cp:lastModifiedBy/>
  <cp:revision>1</cp:revision>
  <dcterms:created xsi:type="dcterms:W3CDTF">2013-06-18T23:25:00Z</dcterms:created>
  <dcterms:modified xsi:type="dcterms:W3CDTF">2013-06-18T23:25:00Z</dcterms:modified>
</cp:coreProperties>
</file>